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00666" w14:textId="25AD841B" w:rsidR="004E522C" w:rsidRDefault="00422DCF">
      <w:r>
        <w:t>Pytanie:</w:t>
      </w:r>
    </w:p>
    <w:p w14:paraId="4F76158C" w14:textId="77777777" w:rsidR="00422DCF" w:rsidRDefault="00422DCF" w:rsidP="00422DCF">
      <w:r>
        <w:t>Dzień dobry.</w:t>
      </w:r>
    </w:p>
    <w:p w14:paraId="4536F007" w14:textId="78C66671" w:rsidR="00422DCF" w:rsidRDefault="00422DCF" w:rsidP="00422DCF">
      <w:r>
        <w:t>Czy mógłbym prosić o przedstawienie zdjęć lub/i wizualizacji do każdej z dekoracji, którą mielibyśmy zmodernizować?</w:t>
      </w:r>
    </w:p>
    <w:p w14:paraId="1DD50888" w14:textId="67A324C4" w:rsidR="00422DCF" w:rsidRDefault="00422DCF" w:rsidP="00422DCF">
      <w:r>
        <w:t>Jeśli pojawiają się jakieś większe uszkodzenia konstrukcji wymagające naprawy to też prosiłbym o przesłanie zdjęć.</w:t>
      </w:r>
    </w:p>
    <w:p w14:paraId="49DB6285" w14:textId="46656675" w:rsidR="00422DCF" w:rsidRDefault="00422DCF" w:rsidP="00422DCF">
      <w:r>
        <w:t>Odpowiedz:</w:t>
      </w:r>
    </w:p>
    <w:p w14:paraId="312AEDB5" w14:textId="1AF99699" w:rsidR="00422DCF" w:rsidRDefault="00422DCF" w:rsidP="00422DCF">
      <w:r>
        <w:t>Zdjęcia w załączeniu. Nie ma uszkodzeń konstrukcji. Weryfikacja osobiście podczas wizji lokalnej .</w:t>
      </w:r>
    </w:p>
    <w:sectPr w:rsidR="00422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DCF"/>
    <w:rsid w:val="00422DCF"/>
    <w:rsid w:val="004E522C"/>
    <w:rsid w:val="0097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5941"/>
  <w15:chartTrackingRefBased/>
  <w15:docId w15:val="{B102502D-BAC3-474F-9A4E-FBABFA51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312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ZUK</cp:lastModifiedBy>
  <cp:revision>2</cp:revision>
  <dcterms:created xsi:type="dcterms:W3CDTF">2023-09-20T13:36:00Z</dcterms:created>
  <dcterms:modified xsi:type="dcterms:W3CDTF">2023-09-20T13:36:00Z</dcterms:modified>
</cp:coreProperties>
</file>